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A77087" w14:textId="77777777" w:rsidR="007248A6" w:rsidRDefault="007248A6" w:rsidP="007248A6">
      <w:pPr>
        <w:jc w:val="center"/>
        <w:rPr>
          <w:rFonts w:ascii="Times New Roman" w:hAnsi="Times New Roman" w:cs="Times New Roman"/>
          <w:sz w:val="24"/>
          <w:szCs w:val="24"/>
        </w:rPr>
      </w:pPr>
    </w:p>
    <w:p w14:paraId="66FF3590" w14:textId="77777777" w:rsidR="007248A6" w:rsidRDefault="007248A6" w:rsidP="007248A6">
      <w:pPr>
        <w:jc w:val="center"/>
        <w:rPr>
          <w:rFonts w:ascii="Times New Roman" w:hAnsi="Times New Roman" w:cs="Times New Roman"/>
          <w:sz w:val="24"/>
          <w:szCs w:val="24"/>
        </w:rPr>
      </w:pPr>
    </w:p>
    <w:p w14:paraId="686705F2" w14:textId="77777777" w:rsidR="007248A6" w:rsidRDefault="007248A6" w:rsidP="007248A6">
      <w:pPr>
        <w:jc w:val="center"/>
        <w:rPr>
          <w:rFonts w:ascii="Times New Roman" w:hAnsi="Times New Roman" w:cs="Times New Roman"/>
          <w:sz w:val="24"/>
          <w:szCs w:val="24"/>
        </w:rPr>
      </w:pPr>
    </w:p>
    <w:p w14:paraId="0E7D9341" w14:textId="77777777" w:rsidR="007248A6" w:rsidRDefault="007248A6" w:rsidP="007248A6">
      <w:pPr>
        <w:jc w:val="center"/>
        <w:rPr>
          <w:rFonts w:ascii="Times New Roman" w:hAnsi="Times New Roman" w:cs="Times New Roman"/>
          <w:sz w:val="24"/>
          <w:szCs w:val="24"/>
        </w:rPr>
      </w:pPr>
    </w:p>
    <w:p w14:paraId="0C53028E" w14:textId="77777777" w:rsidR="007248A6" w:rsidRDefault="007248A6" w:rsidP="007248A6">
      <w:pPr>
        <w:jc w:val="center"/>
        <w:rPr>
          <w:rFonts w:ascii="Times New Roman" w:hAnsi="Times New Roman" w:cs="Times New Roman"/>
          <w:sz w:val="24"/>
          <w:szCs w:val="24"/>
        </w:rPr>
      </w:pPr>
    </w:p>
    <w:p w14:paraId="74503AFC" w14:textId="77777777" w:rsidR="007248A6" w:rsidRDefault="007248A6" w:rsidP="007248A6">
      <w:pPr>
        <w:jc w:val="center"/>
        <w:rPr>
          <w:rFonts w:ascii="Times New Roman" w:hAnsi="Times New Roman" w:cs="Times New Roman"/>
          <w:sz w:val="24"/>
          <w:szCs w:val="24"/>
        </w:rPr>
      </w:pPr>
    </w:p>
    <w:p w14:paraId="58DD7E30" w14:textId="77777777" w:rsidR="007248A6" w:rsidRDefault="007248A6" w:rsidP="007248A6">
      <w:pPr>
        <w:spacing w:line="480" w:lineRule="auto"/>
        <w:jc w:val="center"/>
        <w:rPr>
          <w:rFonts w:ascii="Times New Roman" w:hAnsi="Times New Roman" w:cs="Times New Roman"/>
          <w:sz w:val="24"/>
          <w:szCs w:val="24"/>
        </w:rPr>
      </w:pPr>
    </w:p>
    <w:p w14:paraId="78B4AE55" w14:textId="44F3D274" w:rsidR="007248A6" w:rsidRPr="007248A6" w:rsidRDefault="007248A6" w:rsidP="007248A6">
      <w:pPr>
        <w:spacing w:line="480" w:lineRule="auto"/>
        <w:jc w:val="center"/>
        <w:rPr>
          <w:rFonts w:ascii="Times New Roman" w:hAnsi="Times New Roman" w:cs="Times New Roman"/>
          <w:sz w:val="24"/>
          <w:szCs w:val="24"/>
        </w:rPr>
      </w:pPr>
      <w:r w:rsidRPr="007248A6">
        <w:rPr>
          <w:rFonts w:ascii="Times New Roman" w:hAnsi="Times New Roman" w:cs="Times New Roman"/>
          <w:sz w:val="24"/>
          <w:szCs w:val="24"/>
        </w:rPr>
        <w:t>PSY 215 Research Gap Worksheet</w:t>
      </w:r>
    </w:p>
    <w:p w14:paraId="71BE799E" w14:textId="77777777" w:rsidR="007248A6" w:rsidRPr="007248A6" w:rsidRDefault="007248A6" w:rsidP="007248A6">
      <w:pPr>
        <w:spacing w:line="480" w:lineRule="auto"/>
        <w:jc w:val="center"/>
        <w:rPr>
          <w:rFonts w:ascii="Calibri" w:eastAsia="Times New Roman" w:hAnsi="Calibri" w:cs="Calibri"/>
        </w:rPr>
      </w:pPr>
      <w:r w:rsidRPr="007248A6">
        <w:rPr>
          <w:rFonts w:ascii="Times New Roman" w:eastAsia="Times New Roman" w:hAnsi="Times New Roman" w:cs="Times New Roman"/>
          <w:sz w:val="24"/>
          <w:szCs w:val="24"/>
        </w:rPr>
        <w:t>Student’s Name</w:t>
      </w:r>
    </w:p>
    <w:p w14:paraId="334C9A82" w14:textId="20DCC9E3" w:rsidR="007248A6" w:rsidRDefault="007248A6" w:rsidP="007248A6">
      <w:pPr>
        <w:spacing w:line="480" w:lineRule="auto"/>
        <w:jc w:val="center"/>
        <w:rPr>
          <w:rFonts w:ascii="Times New Roman" w:eastAsia="Times New Roman" w:hAnsi="Times New Roman" w:cs="Times New Roman"/>
          <w:sz w:val="24"/>
          <w:szCs w:val="24"/>
        </w:rPr>
      </w:pPr>
      <w:r w:rsidRPr="007248A6">
        <w:rPr>
          <w:rFonts w:ascii="Times New Roman" w:eastAsia="Times New Roman" w:hAnsi="Times New Roman" w:cs="Times New Roman"/>
          <w:sz w:val="24"/>
          <w:szCs w:val="24"/>
        </w:rPr>
        <w:t>Institutional Affiliation </w:t>
      </w:r>
    </w:p>
    <w:p w14:paraId="5139C495" w14:textId="30376E08" w:rsidR="007248A6" w:rsidRDefault="007248A6" w:rsidP="007248A6">
      <w:pPr>
        <w:spacing w:line="480" w:lineRule="auto"/>
        <w:jc w:val="center"/>
        <w:rPr>
          <w:rFonts w:ascii="Calibri" w:eastAsia="Times New Roman" w:hAnsi="Calibri" w:cs="Calibri"/>
        </w:rPr>
      </w:pPr>
    </w:p>
    <w:p w14:paraId="598503F1" w14:textId="5EF528FD" w:rsidR="007248A6" w:rsidRDefault="007248A6" w:rsidP="007248A6">
      <w:pPr>
        <w:spacing w:line="480" w:lineRule="auto"/>
        <w:jc w:val="center"/>
        <w:rPr>
          <w:rFonts w:ascii="Calibri" w:eastAsia="Times New Roman" w:hAnsi="Calibri" w:cs="Calibri"/>
        </w:rPr>
      </w:pPr>
    </w:p>
    <w:p w14:paraId="7E325616" w14:textId="6C1D8493" w:rsidR="007248A6" w:rsidRDefault="007248A6" w:rsidP="007248A6">
      <w:pPr>
        <w:spacing w:line="480" w:lineRule="auto"/>
        <w:jc w:val="center"/>
        <w:rPr>
          <w:rFonts w:ascii="Calibri" w:eastAsia="Times New Roman" w:hAnsi="Calibri" w:cs="Calibri"/>
        </w:rPr>
      </w:pPr>
    </w:p>
    <w:p w14:paraId="4373DB89" w14:textId="4EB9F268" w:rsidR="007248A6" w:rsidRDefault="007248A6" w:rsidP="007248A6">
      <w:pPr>
        <w:spacing w:line="480" w:lineRule="auto"/>
        <w:jc w:val="center"/>
        <w:rPr>
          <w:rFonts w:ascii="Calibri" w:eastAsia="Times New Roman" w:hAnsi="Calibri" w:cs="Calibri"/>
        </w:rPr>
      </w:pPr>
    </w:p>
    <w:p w14:paraId="4E955F3D" w14:textId="537390BC" w:rsidR="007248A6" w:rsidRDefault="007248A6" w:rsidP="007248A6">
      <w:pPr>
        <w:spacing w:line="480" w:lineRule="auto"/>
        <w:jc w:val="center"/>
        <w:rPr>
          <w:rFonts w:ascii="Calibri" w:eastAsia="Times New Roman" w:hAnsi="Calibri" w:cs="Calibri"/>
        </w:rPr>
      </w:pPr>
    </w:p>
    <w:p w14:paraId="13845384" w14:textId="5684B2E9" w:rsidR="007248A6" w:rsidRDefault="007248A6" w:rsidP="007248A6">
      <w:pPr>
        <w:spacing w:line="480" w:lineRule="auto"/>
        <w:jc w:val="center"/>
        <w:rPr>
          <w:rFonts w:ascii="Calibri" w:eastAsia="Times New Roman" w:hAnsi="Calibri" w:cs="Calibri"/>
        </w:rPr>
      </w:pPr>
    </w:p>
    <w:p w14:paraId="3BD08B2F" w14:textId="4A784B30" w:rsidR="007248A6" w:rsidRDefault="007248A6" w:rsidP="007248A6">
      <w:pPr>
        <w:spacing w:line="480" w:lineRule="auto"/>
        <w:jc w:val="center"/>
        <w:rPr>
          <w:rFonts w:ascii="Calibri" w:eastAsia="Times New Roman" w:hAnsi="Calibri" w:cs="Calibri"/>
        </w:rPr>
      </w:pPr>
    </w:p>
    <w:p w14:paraId="03E9445C" w14:textId="26F041AF" w:rsidR="007248A6" w:rsidRDefault="007248A6" w:rsidP="007248A6">
      <w:pPr>
        <w:spacing w:line="480" w:lineRule="auto"/>
        <w:jc w:val="center"/>
        <w:rPr>
          <w:rFonts w:ascii="Calibri" w:eastAsia="Times New Roman" w:hAnsi="Calibri" w:cs="Calibri"/>
        </w:rPr>
      </w:pPr>
    </w:p>
    <w:p w14:paraId="6A149C41" w14:textId="77777777" w:rsidR="007248A6" w:rsidRPr="007248A6" w:rsidRDefault="007248A6" w:rsidP="007248A6">
      <w:pPr>
        <w:spacing w:line="480" w:lineRule="auto"/>
        <w:jc w:val="center"/>
        <w:rPr>
          <w:rFonts w:ascii="Calibri" w:eastAsia="Times New Roman" w:hAnsi="Calibri" w:cs="Calibri"/>
        </w:rPr>
      </w:pPr>
    </w:p>
    <w:p w14:paraId="0FACA02E" w14:textId="77777777" w:rsidR="007248A6" w:rsidRPr="007248A6" w:rsidRDefault="007248A6" w:rsidP="00FF03D9">
      <w:pPr>
        <w:rPr>
          <w:rFonts w:ascii="Times New Roman" w:hAnsi="Times New Roman" w:cs="Times New Roman"/>
          <w:b/>
          <w:sz w:val="24"/>
          <w:szCs w:val="24"/>
        </w:rPr>
      </w:pPr>
    </w:p>
    <w:p w14:paraId="1AB3ADA7" w14:textId="77777777" w:rsidR="00FF03D9" w:rsidRPr="007248A6" w:rsidRDefault="00FF03D9" w:rsidP="00FF03D9">
      <w:pPr>
        <w:rPr>
          <w:rFonts w:ascii="Times New Roman" w:hAnsi="Times New Roman" w:cs="Times New Roman"/>
          <w:sz w:val="24"/>
          <w:szCs w:val="24"/>
        </w:rPr>
      </w:pPr>
    </w:p>
    <w:p w14:paraId="7A199204" w14:textId="77777777" w:rsidR="00FF03D9" w:rsidRPr="004C2D88" w:rsidRDefault="00FF03D9" w:rsidP="00FF03D9">
      <w:pPr>
        <w:rPr>
          <w:rFonts w:ascii="Times New Roman" w:hAnsi="Times New Roman" w:cs="Times New Roman"/>
          <w:b/>
          <w:sz w:val="24"/>
          <w:szCs w:val="24"/>
        </w:rPr>
      </w:pPr>
      <w:r w:rsidRPr="004C2D88">
        <w:rPr>
          <w:rFonts w:ascii="Times New Roman" w:hAnsi="Times New Roman" w:cs="Times New Roman"/>
          <w:b/>
          <w:sz w:val="24"/>
          <w:szCs w:val="24"/>
        </w:rPr>
        <w:lastRenderedPageBreak/>
        <w:t>Gap Identification</w:t>
      </w:r>
    </w:p>
    <w:p w14:paraId="22E4605B" w14:textId="252B6EE9" w:rsidR="00FF03D9" w:rsidRPr="007248A6" w:rsidRDefault="00FF03D9" w:rsidP="00CC6EBA">
      <w:pPr>
        <w:spacing w:line="480" w:lineRule="auto"/>
        <w:ind w:firstLine="720"/>
        <w:rPr>
          <w:rFonts w:ascii="Times New Roman" w:hAnsi="Times New Roman" w:cs="Times New Roman"/>
          <w:sz w:val="24"/>
          <w:szCs w:val="24"/>
        </w:rPr>
      </w:pPr>
      <w:r w:rsidRPr="007248A6">
        <w:rPr>
          <w:rFonts w:ascii="Times New Roman" w:hAnsi="Times New Roman" w:cs="Times New Roman"/>
          <w:sz w:val="24"/>
          <w:szCs w:val="24"/>
        </w:rPr>
        <w:t xml:space="preserve">Borderline personality disorder affects a large number of people in </w:t>
      </w:r>
      <w:r w:rsidRPr="007248A6">
        <w:rPr>
          <w:rFonts w:ascii="Times New Roman" w:hAnsi="Times New Roman" w:cs="Times New Roman"/>
          <w:noProof/>
          <w:sz w:val="24"/>
          <w:szCs w:val="24"/>
        </w:rPr>
        <w:t>society</w:t>
      </w:r>
      <w:r w:rsidR="00DA1609">
        <w:rPr>
          <w:rFonts w:ascii="Times New Roman" w:hAnsi="Times New Roman" w:cs="Times New Roman"/>
          <w:sz w:val="24"/>
          <w:szCs w:val="24"/>
        </w:rPr>
        <w:t xml:space="preserve"> today with around 1.6 percent of the American population suffering from the disorder. According to Paris (2018), p</w:t>
      </w:r>
      <w:r w:rsidRPr="007248A6">
        <w:rPr>
          <w:rFonts w:ascii="Times New Roman" w:hAnsi="Times New Roman" w:cs="Times New Roman"/>
          <w:sz w:val="24"/>
          <w:szCs w:val="24"/>
        </w:rPr>
        <w:t xml:space="preserve">eople dealing with this type of mental disorder </w:t>
      </w:r>
      <w:r w:rsidRPr="007248A6">
        <w:rPr>
          <w:rFonts w:ascii="Times New Roman" w:hAnsi="Times New Roman" w:cs="Times New Roman"/>
          <w:noProof/>
          <w:sz w:val="24"/>
          <w:szCs w:val="24"/>
        </w:rPr>
        <w:t>find</w:t>
      </w:r>
      <w:r w:rsidRPr="007248A6">
        <w:rPr>
          <w:rFonts w:ascii="Times New Roman" w:hAnsi="Times New Roman" w:cs="Times New Roman"/>
          <w:sz w:val="24"/>
          <w:szCs w:val="24"/>
        </w:rPr>
        <w:t xml:space="preserve"> it challenging since they are likely to sabotage their happiness and, in the long run, risking depression and loneliness. </w:t>
      </w:r>
      <w:r w:rsidRPr="007248A6">
        <w:rPr>
          <w:rFonts w:ascii="Times New Roman" w:hAnsi="Times New Roman" w:cs="Times New Roman"/>
          <w:noProof/>
          <w:sz w:val="24"/>
          <w:szCs w:val="24"/>
        </w:rPr>
        <w:t>Borderline</w:t>
      </w:r>
      <w:r w:rsidRPr="007248A6">
        <w:rPr>
          <w:rFonts w:ascii="Times New Roman" w:hAnsi="Times New Roman" w:cs="Times New Roman"/>
          <w:sz w:val="24"/>
          <w:szCs w:val="24"/>
        </w:rPr>
        <w:t xml:space="preserve"> personality disorder is likely to reduce the ability of individuals to make friendly connections with other people due to their unstable state of emotions. The disorder is highly underexplored since it appears as an individual’s personality</w:t>
      </w:r>
      <w:r w:rsidR="00DA1609">
        <w:rPr>
          <w:rFonts w:ascii="Times New Roman" w:hAnsi="Times New Roman" w:cs="Times New Roman"/>
          <w:sz w:val="24"/>
          <w:szCs w:val="24"/>
        </w:rPr>
        <w:t xml:space="preserve"> (</w:t>
      </w:r>
      <w:proofErr w:type="spellStart"/>
      <w:r w:rsidR="00DA1609">
        <w:rPr>
          <w:rFonts w:ascii="Times New Roman" w:hAnsi="Times New Roman" w:cs="Times New Roman"/>
          <w:sz w:val="24"/>
          <w:szCs w:val="24"/>
        </w:rPr>
        <w:t>Dollens</w:t>
      </w:r>
      <w:proofErr w:type="spellEnd"/>
      <w:r w:rsidR="00DA1609">
        <w:rPr>
          <w:rFonts w:ascii="Times New Roman" w:hAnsi="Times New Roman" w:cs="Times New Roman"/>
          <w:sz w:val="24"/>
          <w:szCs w:val="24"/>
        </w:rPr>
        <w:t>, 2017)</w:t>
      </w:r>
      <w:r w:rsidRPr="007248A6">
        <w:rPr>
          <w:rFonts w:ascii="Times New Roman" w:hAnsi="Times New Roman" w:cs="Times New Roman"/>
          <w:sz w:val="24"/>
          <w:szCs w:val="24"/>
        </w:rPr>
        <w:t xml:space="preserve">. While growing up, a child with </w:t>
      </w:r>
      <w:r w:rsidRPr="007248A6">
        <w:rPr>
          <w:rFonts w:ascii="Times New Roman" w:hAnsi="Times New Roman" w:cs="Times New Roman"/>
          <w:noProof/>
          <w:sz w:val="24"/>
          <w:szCs w:val="24"/>
        </w:rPr>
        <w:t>borderline</w:t>
      </w:r>
      <w:r w:rsidRPr="007248A6">
        <w:rPr>
          <w:rFonts w:ascii="Times New Roman" w:hAnsi="Times New Roman" w:cs="Times New Roman"/>
          <w:sz w:val="24"/>
          <w:szCs w:val="24"/>
        </w:rPr>
        <w:t xml:space="preserve"> personality disorder is likely to </w:t>
      </w:r>
      <w:r w:rsidRPr="007248A6">
        <w:rPr>
          <w:rFonts w:ascii="Times New Roman" w:hAnsi="Times New Roman" w:cs="Times New Roman"/>
          <w:noProof/>
          <w:sz w:val="24"/>
          <w:szCs w:val="24"/>
        </w:rPr>
        <w:t>suffer</w:t>
      </w:r>
      <w:r w:rsidRPr="007248A6">
        <w:rPr>
          <w:rFonts w:ascii="Times New Roman" w:hAnsi="Times New Roman" w:cs="Times New Roman"/>
          <w:sz w:val="24"/>
          <w:szCs w:val="24"/>
        </w:rPr>
        <w:t xml:space="preserve"> alone without any person noticing</w:t>
      </w:r>
      <w:r w:rsidR="007248A6" w:rsidRPr="007248A6">
        <w:rPr>
          <w:rFonts w:ascii="Times New Roman" w:hAnsi="Times New Roman" w:cs="Times New Roman"/>
          <w:sz w:val="24"/>
          <w:szCs w:val="24"/>
        </w:rPr>
        <w:t xml:space="preserve">. Such children </w:t>
      </w:r>
      <w:r w:rsidRPr="007248A6">
        <w:rPr>
          <w:rFonts w:ascii="Times New Roman" w:hAnsi="Times New Roman" w:cs="Times New Roman"/>
          <w:sz w:val="24"/>
          <w:szCs w:val="24"/>
        </w:rPr>
        <w:t xml:space="preserve">will end relationships with their friends </w:t>
      </w:r>
      <w:r w:rsidR="007248A6" w:rsidRPr="007248A6">
        <w:rPr>
          <w:rFonts w:ascii="Times New Roman" w:hAnsi="Times New Roman" w:cs="Times New Roman"/>
          <w:sz w:val="24"/>
          <w:szCs w:val="24"/>
        </w:rPr>
        <w:t xml:space="preserve">an </w:t>
      </w:r>
      <w:r w:rsidR="007248A6" w:rsidRPr="007248A6">
        <w:rPr>
          <w:rFonts w:ascii="Times New Roman" w:hAnsi="Times New Roman" w:cs="Times New Roman"/>
          <w:noProof/>
          <w:sz w:val="24"/>
          <w:szCs w:val="24"/>
        </w:rPr>
        <w:t>unreplied</w:t>
      </w:r>
      <w:r w:rsidRPr="007248A6">
        <w:rPr>
          <w:rFonts w:ascii="Times New Roman" w:hAnsi="Times New Roman" w:cs="Times New Roman"/>
          <w:noProof/>
          <w:sz w:val="24"/>
          <w:szCs w:val="24"/>
        </w:rPr>
        <w:t xml:space="preserve"> </w:t>
      </w:r>
      <w:r w:rsidRPr="007248A6">
        <w:rPr>
          <w:rFonts w:ascii="Times New Roman" w:hAnsi="Times New Roman" w:cs="Times New Roman"/>
          <w:sz w:val="24"/>
          <w:szCs w:val="24"/>
        </w:rPr>
        <w:t xml:space="preserve">text message or phone call. The disorder has thus not been </w:t>
      </w:r>
      <w:r w:rsidRPr="007248A6">
        <w:rPr>
          <w:rFonts w:ascii="Times New Roman" w:hAnsi="Times New Roman" w:cs="Times New Roman"/>
          <w:noProof/>
          <w:sz w:val="24"/>
          <w:szCs w:val="24"/>
        </w:rPr>
        <w:t>appropriately explored</w:t>
      </w:r>
      <w:r w:rsidRPr="007248A6">
        <w:rPr>
          <w:rFonts w:ascii="Times New Roman" w:hAnsi="Times New Roman" w:cs="Times New Roman"/>
          <w:sz w:val="24"/>
          <w:szCs w:val="24"/>
        </w:rPr>
        <w:t xml:space="preserve"> to identify a way to help families give therapy to their children who suffer from this disorder. </w:t>
      </w:r>
    </w:p>
    <w:p w14:paraId="194A9143" w14:textId="3FF038A2" w:rsidR="00FF03D9" w:rsidRPr="00CC6EBA" w:rsidRDefault="00FF03D9" w:rsidP="00FF03D9">
      <w:pPr>
        <w:rPr>
          <w:rFonts w:ascii="Times New Roman" w:hAnsi="Times New Roman" w:cs="Times New Roman"/>
          <w:b/>
          <w:sz w:val="24"/>
          <w:szCs w:val="24"/>
        </w:rPr>
      </w:pPr>
      <w:r w:rsidRPr="00CC6EBA">
        <w:rPr>
          <w:rFonts w:ascii="Times New Roman" w:hAnsi="Times New Roman" w:cs="Times New Roman"/>
          <w:b/>
          <w:sz w:val="24"/>
          <w:szCs w:val="24"/>
        </w:rPr>
        <w:t>Research Question</w:t>
      </w:r>
    </w:p>
    <w:p w14:paraId="11738EF3" w14:textId="065CB26E" w:rsidR="00FF03D9" w:rsidRPr="007248A6" w:rsidRDefault="00FF03D9" w:rsidP="00DA1609">
      <w:pPr>
        <w:spacing w:line="480" w:lineRule="auto"/>
        <w:ind w:firstLine="720"/>
        <w:rPr>
          <w:rFonts w:ascii="Times New Roman" w:hAnsi="Times New Roman" w:cs="Times New Roman"/>
          <w:sz w:val="24"/>
          <w:szCs w:val="24"/>
        </w:rPr>
      </w:pPr>
      <w:r w:rsidRPr="007248A6">
        <w:rPr>
          <w:rFonts w:ascii="Times New Roman" w:hAnsi="Times New Roman" w:cs="Times New Roman"/>
          <w:sz w:val="24"/>
          <w:szCs w:val="24"/>
        </w:rPr>
        <w:t xml:space="preserve">Can </w:t>
      </w:r>
      <w:r w:rsidRPr="007248A6">
        <w:rPr>
          <w:rFonts w:ascii="Times New Roman" w:hAnsi="Times New Roman" w:cs="Times New Roman"/>
          <w:noProof/>
          <w:sz w:val="24"/>
          <w:szCs w:val="24"/>
        </w:rPr>
        <w:t>family-focused</w:t>
      </w:r>
      <w:r w:rsidRPr="007248A6">
        <w:rPr>
          <w:rFonts w:ascii="Times New Roman" w:hAnsi="Times New Roman" w:cs="Times New Roman"/>
          <w:sz w:val="24"/>
          <w:szCs w:val="24"/>
        </w:rPr>
        <w:t xml:space="preserve"> therapy on borderline personality disorder help reduce depression among </w:t>
      </w:r>
      <w:r w:rsidR="007248A6" w:rsidRPr="007248A6">
        <w:rPr>
          <w:rFonts w:ascii="Times New Roman" w:hAnsi="Times New Roman" w:cs="Times New Roman"/>
          <w:sz w:val="24"/>
          <w:szCs w:val="24"/>
        </w:rPr>
        <w:t>children</w:t>
      </w:r>
      <w:r w:rsidRPr="007248A6">
        <w:rPr>
          <w:rFonts w:ascii="Times New Roman" w:hAnsi="Times New Roman" w:cs="Times New Roman"/>
          <w:sz w:val="24"/>
          <w:szCs w:val="24"/>
        </w:rPr>
        <w:t xml:space="preserve"> who suffer from this mental complication?</w:t>
      </w:r>
    </w:p>
    <w:p w14:paraId="7D9BB527" w14:textId="77777777" w:rsidR="00DA1609" w:rsidRDefault="00DA1609" w:rsidP="00DA1609">
      <w:pPr>
        <w:jc w:val="center"/>
        <w:rPr>
          <w:rFonts w:ascii="Times New Roman" w:hAnsi="Times New Roman" w:cs="Times New Roman"/>
          <w:sz w:val="24"/>
          <w:szCs w:val="24"/>
        </w:rPr>
      </w:pPr>
    </w:p>
    <w:p w14:paraId="59819E8A" w14:textId="77777777" w:rsidR="00DA1609" w:rsidRDefault="00DA1609" w:rsidP="00DA1609">
      <w:pPr>
        <w:jc w:val="center"/>
        <w:rPr>
          <w:rFonts w:ascii="Times New Roman" w:hAnsi="Times New Roman" w:cs="Times New Roman"/>
          <w:sz w:val="24"/>
          <w:szCs w:val="24"/>
        </w:rPr>
      </w:pPr>
    </w:p>
    <w:p w14:paraId="5CABFA42" w14:textId="77777777" w:rsidR="00DA1609" w:rsidRDefault="00DA1609" w:rsidP="00DA1609">
      <w:pPr>
        <w:jc w:val="center"/>
        <w:rPr>
          <w:rFonts w:ascii="Times New Roman" w:hAnsi="Times New Roman" w:cs="Times New Roman"/>
          <w:sz w:val="24"/>
          <w:szCs w:val="24"/>
        </w:rPr>
      </w:pPr>
    </w:p>
    <w:p w14:paraId="4CACA5EB" w14:textId="77777777" w:rsidR="00DA1609" w:rsidRDefault="00DA1609" w:rsidP="00DA1609">
      <w:pPr>
        <w:jc w:val="center"/>
        <w:rPr>
          <w:rFonts w:ascii="Times New Roman" w:hAnsi="Times New Roman" w:cs="Times New Roman"/>
          <w:sz w:val="24"/>
          <w:szCs w:val="24"/>
        </w:rPr>
      </w:pPr>
    </w:p>
    <w:p w14:paraId="16661073" w14:textId="77777777" w:rsidR="00DA1609" w:rsidRDefault="00DA1609" w:rsidP="00DA1609">
      <w:pPr>
        <w:jc w:val="center"/>
        <w:rPr>
          <w:rFonts w:ascii="Times New Roman" w:hAnsi="Times New Roman" w:cs="Times New Roman"/>
          <w:sz w:val="24"/>
          <w:szCs w:val="24"/>
        </w:rPr>
      </w:pPr>
    </w:p>
    <w:p w14:paraId="6491CAB7" w14:textId="77777777" w:rsidR="00DA1609" w:rsidRDefault="00DA1609" w:rsidP="00DA1609">
      <w:pPr>
        <w:jc w:val="center"/>
        <w:rPr>
          <w:rFonts w:ascii="Times New Roman" w:hAnsi="Times New Roman" w:cs="Times New Roman"/>
          <w:sz w:val="24"/>
          <w:szCs w:val="24"/>
        </w:rPr>
      </w:pPr>
    </w:p>
    <w:p w14:paraId="481ABE80" w14:textId="77777777" w:rsidR="00DA1609" w:rsidRDefault="00DA1609" w:rsidP="00DA1609">
      <w:pPr>
        <w:jc w:val="center"/>
        <w:rPr>
          <w:rFonts w:ascii="Times New Roman" w:hAnsi="Times New Roman" w:cs="Times New Roman"/>
          <w:sz w:val="24"/>
          <w:szCs w:val="24"/>
        </w:rPr>
      </w:pPr>
    </w:p>
    <w:p w14:paraId="450AFD2E" w14:textId="77777777" w:rsidR="00DA1609" w:rsidRDefault="00DA1609" w:rsidP="00DA1609">
      <w:pPr>
        <w:jc w:val="center"/>
        <w:rPr>
          <w:rFonts w:ascii="Times New Roman" w:hAnsi="Times New Roman" w:cs="Times New Roman"/>
          <w:sz w:val="24"/>
          <w:szCs w:val="24"/>
        </w:rPr>
      </w:pPr>
    </w:p>
    <w:p w14:paraId="519FAEE4" w14:textId="77777777" w:rsidR="00DA1609" w:rsidRDefault="00DA1609" w:rsidP="00DA1609">
      <w:pPr>
        <w:jc w:val="center"/>
        <w:rPr>
          <w:rFonts w:ascii="Times New Roman" w:hAnsi="Times New Roman" w:cs="Times New Roman"/>
          <w:sz w:val="24"/>
          <w:szCs w:val="24"/>
        </w:rPr>
      </w:pPr>
    </w:p>
    <w:p w14:paraId="76055138" w14:textId="77777777" w:rsidR="00DA1609" w:rsidRDefault="00DA1609" w:rsidP="00DA1609">
      <w:pPr>
        <w:jc w:val="center"/>
        <w:rPr>
          <w:rFonts w:ascii="Times New Roman" w:hAnsi="Times New Roman" w:cs="Times New Roman"/>
          <w:sz w:val="24"/>
          <w:szCs w:val="24"/>
        </w:rPr>
      </w:pPr>
    </w:p>
    <w:p w14:paraId="053AEDBF" w14:textId="1E6757B0" w:rsidR="00DA1609" w:rsidRPr="00DA1609" w:rsidRDefault="00DA1609" w:rsidP="00DA1609">
      <w:pPr>
        <w:jc w:val="center"/>
        <w:rPr>
          <w:rFonts w:ascii="Times New Roman" w:hAnsi="Times New Roman" w:cs="Times New Roman"/>
          <w:sz w:val="24"/>
          <w:szCs w:val="24"/>
        </w:rPr>
      </w:pPr>
      <w:bookmarkStart w:id="0" w:name="_GoBack"/>
      <w:bookmarkEnd w:id="0"/>
      <w:r w:rsidRPr="00DA1609">
        <w:rPr>
          <w:rFonts w:ascii="Times New Roman" w:hAnsi="Times New Roman" w:cs="Times New Roman"/>
          <w:sz w:val="24"/>
          <w:szCs w:val="24"/>
        </w:rPr>
        <w:lastRenderedPageBreak/>
        <w:t>References</w:t>
      </w:r>
    </w:p>
    <w:p w14:paraId="40BF6AF7" w14:textId="77777777" w:rsidR="00DA1609" w:rsidRPr="00DA1609" w:rsidRDefault="00DA1609" w:rsidP="00DA1609">
      <w:pPr>
        <w:spacing w:after="0" w:line="480" w:lineRule="auto"/>
        <w:ind w:left="720" w:hanging="720"/>
        <w:rPr>
          <w:rFonts w:ascii="Times New Roman" w:eastAsia="Times New Roman" w:hAnsi="Times New Roman" w:cs="Times New Roman"/>
          <w:sz w:val="24"/>
          <w:szCs w:val="24"/>
        </w:rPr>
      </w:pPr>
      <w:proofErr w:type="spellStart"/>
      <w:r w:rsidRPr="00DA1609">
        <w:rPr>
          <w:rFonts w:ascii="Times New Roman" w:eastAsia="Times New Roman" w:hAnsi="Times New Roman" w:cs="Times New Roman"/>
          <w:sz w:val="24"/>
          <w:szCs w:val="24"/>
        </w:rPr>
        <w:t>Dollens</w:t>
      </w:r>
      <w:proofErr w:type="spellEnd"/>
      <w:r w:rsidRPr="00DA1609">
        <w:rPr>
          <w:rFonts w:ascii="Times New Roman" w:eastAsia="Times New Roman" w:hAnsi="Times New Roman" w:cs="Times New Roman"/>
          <w:sz w:val="24"/>
          <w:szCs w:val="24"/>
        </w:rPr>
        <w:t xml:space="preserve">, K. (2017). </w:t>
      </w:r>
      <w:proofErr w:type="gramStart"/>
      <w:r w:rsidRPr="00DA1609">
        <w:rPr>
          <w:rFonts w:ascii="Times New Roman" w:eastAsia="Times New Roman" w:hAnsi="Times New Roman" w:cs="Times New Roman"/>
          <w:sz w:val="24"/>
          <w:szCs w:val="24"/>
        </w:rPr>
        <w:t>Borderline Personality Disorder.</w:t>
      </w:r>
      <w:proofErr w:type="gramEnd"/>
      <w:r w:rsidRPr="00DA1609">
        <w:rPr>
          <w:rFonts w:ascii="Times New Roman" w:eastAsia="Times New Roman" w:hAnsi="Times New Roman" w:cs="Times New Roman"/>
          <w:sz w:val="24"/>
          <w:szCs w:val="24"/>
        </w:rPr>
        <w:t xml:space="preserve"> </w:t>
      </w:r>
      <w:proofErr w:type="gramStart"/>
      <w:r w:rsidRPr="00DA1609">
        <w:rPr>
          <w:rFonts w:ascii="Times New Roman" w:eastAsia="Times New Roman" w:hAnsi="Times New Roman" w:cs="Times New Roman"/>
          <w:i/>
          <w:iCs/>
          <w:sz w:val="24"/>
          <w:szCs w:val="24"/>
        </w:rPr>
        <w:t>Calliope</w:t>
      </w:r>
      <w:r w:rsidRPr="00DA1609">
        <w:rPr>
          <w:rFonts w:ascii="Times New Roman" w:eastAsia="Times New Roman" w:hAnsi="Times New Roman" w:cs="Times New Roman"/>
          <w:sz w:val="24"/>
          <w:szCs w:val="24"/>
        </w:rPr>
        <w:t xml:space="preserve">, </w:t>
      </w:r>
      <w:r w:rsidRPr="00DA1609">
        <w:rPr>
          <w:rFonts w:ascii="Times New Roman" w:eastAsia="Times New Roman" w:hAnsi="Times New Roman" w:cs="Times New Roman"/>
          <w:i/>
          <w:iCs/>
          <w:sz w:val="24"/>
          <w:szCs w:val="24"/>
        </w:rPr>
        <w:t>48</w:t>
      </w:r>
      <w:r w:rsidRPr="00DA1609">
        <w:rPr>
          <w:rFonts w:ascii="Times New Roman" w:eastAsia="Times New Roman" w:hAnsi="Times New Roman" w:cs="Times New Roman"/>
          <w:sz w:val="24"/>
          <w:szCs w:val="24"/>
        </w:rPr>
        <w:t>(1), 45.</w:t>
      </w:r>
      <w:proofErr w:type="gramEnd"/>
    </w:p>
    <w:p w14:paraId="0A775083" w14:textId="77777777" w:rsidR="00DA1609" w:rsidRPr="00DA1609" w:rsidRDefault="00DA1609" w:rsidP="00DA1609">
      <w:pPr>
        <w:spacing w:after="0" w:line="480" w:lineRule="auto"/>
        <w:ind w:left="720" w:hanging="720"/>
        <w:rPr>
          <w:rFonts w:ascii="Times New Roman" w:eastAsia="Times New Roman" w:hAnsi="Times New Roman" w:cs="Times New Roman"/>
          <w:sz w:val="24"/>
          <w:szCs w:val="24"/>
        </w:rPr>
      </w:pPr>
      <w:r w:rsidRPr="00DA1609">
        <w:rPr>
          <w:rFonts w:ascii="Times New Roman" w:eastAsia="Times New Roman" w:hAnsi="Times New Roman" w:cs="Times New Roman"/>
          <w:sz w:val="24"/>
          <w:szCs w:val="24"/>
        </w:rPr>
        <w:t xml:space="preserve">Paris, J. (2018). Clinical features of borderline personality disorder. </w:t>
      </w:r>
      <w:r w:rsidRPr="00DA1609">
        <w:rPr>
          <w:rFonts w:ascii="Times New Roman" w:eastAsia="Times New Roman" w:hAnsi="Times New Roman" w:cs="Times New Roman"/>
          <w:i/>
          <w:iCs/>
          <w:sz w:val="24"/>
          <w:szCs w:val="24"/>
        </w:rPr>
        <w:t>Handbook of Personality Disorders: Theory, Research, and Treatment</w:t>
      </w:r>
      <w:r w:rsidRPr="00DA1609">
        <w:rPr>
          <w:rFonts w:ascii="Times New Roman" w:eastAsia="Times New Roman" w:hAnsi="Times New Roman" w:cs="Times New Roman"/>
          <w:sz w:val="24"/>
          <w:szCs w:val="24"/>
        </w:rPr>
        <w:t>, 419.</w:t>
      </w:r>
    </w:p>
    <w:sectPr w:rsidR="00DA1609" w:rsidRPr="00DA1609" w:rsidSect="007248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3317A3" w14:textId="77777777" w:rsidR="00E05613" w:rsidRDefault="00E05613" w:rsidP="007248A6">
      <w:pPr>
        <w:spacing w:after="0" w:line="240" w:lineRule="auto"/>
      </w:pPr>
      <w:r>
        <w:separator/>
      </w:r>
    </w:p>
  </w:endnote>
  <w:endnote w:type="continuationSeparator" w:id="0">
    <w:p w14:paraId="47BB189E" w14:textId="77777777" w:rsidR="00E05613" w:rsidRDefault="00E05613" w:rsidP="0072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9AFFAF" w14:textId="77777777" w:rsidR="00E05613" w:rsidRDefault="00E05613" w:rsidP="007248A6">
      <w:pPr>
        <w:spacing w:after="0" w:line="240" w:lineRule="auto"/>
      </w:pPr>
      <w:r>
        <w:separator/>
      </w:r>
    </w:p>
  </w:footnote>
  <w:footnote w:type="continuationSeparator" w:id="0">
    <w:p w14:paraId="3EBF6A8D" w14:textId="77777777" w:rsidR="00E05613" w:rsidRDefault="00E05613" w:rsidP="007248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E9FA1" w14:textId="7058EC02" w:rsidR="007248A6" w:rsidRDefault="007248A6">
    <w:pPr>
      <w:pStyle w:val="Header"/>
      <w:jc w:val="right"/>
    </w:pPr>
    <w:r w:rsidRPr="007248A6">
      <w:rPr>
        <w:rFonts w:ascii="Times New Roman" w:hAnsi="Times New Roman" w:cs="Times New Roman"/>
        <w:sz w:val="24"/>
        <w:szCs w:val="24"/>
      </w:rPr>
      <w:t>PSY 215 RESEARCH GAP WORKSHEET</w:t>
    </w:r>
    <w:r>
      <w:rPr>
        <w:rFonts w:ascii="Times New Roman" w:hAnsi="Times New Roman" w:cs="Times New Roman"/>
        <w:sz w:val="24"/>
        <w:szCs w:val="24"/>
      </w:rPr>
      <w:t xml:space="preserve">                                                                                 </w:t>
    </w:r>
    <w:r w:rsidRPr="007248A6">
      <w:rPr>
        <w:rFonts w:ascii="Times New Roman" w:hAnsi="Times New Roman" w:cs="Times New Roman"/>
        <w:sz w:val="24"/>
        <w:szCs w:val="24"/>
      </w:rPr>
      <w:t xml:space="preserve"> </w:t>
    </w:r>
    <w:sdt>
      <w:sdtPr>
        <w:rPr>
          <w:rFonts w:ascii="Times New Roman" w:hAnsi="Times New Roman" w:cs="Times New Roman"/>
          <w:sz w:val="24"/>
          <w:szCs w:val="24"/>
        </w:rPr>
        <w:id w:val="-1539580633"/>
        <w:docPartObj>
          <w:docPartGallery w:val="Page Numbers (Top of Page)"/>
          <w:docPartUnique/>
        </w:docPartObj>
      </w:sdtPr>
      <w:sdtEndPr>
        <w:rPr>
          <w:noProof/>
        </w:rPr>
      </w:sdtEndPr>
      <w:sdtContent>
        <w:r w:rsidRPr="007248A6">
          <w:rPr>
            <w:rFonts w:ascii="Times New Roman" w:hAnsi="Times New Roman" w:cs="Times New Roman"/>
            <w:sz w:val="24"/>
            <w:szCs w:val="24"/>
          </w:rPr>
          <w:fldChar w:fldCharType="begin"/>
        </w:r>
        <w:r w:rsidRPr="007248A6">
          <w:rPr>
            <w:rFonts w:ascii="Times New Roman" w:hAnsi="Times New Roman" w:cs="Times New Roman"/>
            <w:sz w:val="24"/>
            <w:szCs w:val="24"/>
          </w:rPr>
          <w:instrText xml:space="preserve"> PAGE   \* MERGEFORMAT </w:instrText>
        </w:r>
        <w:r w:rsidRPr="007248A6">
          <w:rPr>
            <w:rFonts w:ascii="Times New Roman" w:hAnsi="Times New Roman" w:cs="Times New Roman"/>
            <w:sz w:val="24"/>
            <w:szCs w:val="24"/>
          </w:rPr>
          <w:fldChar w:fldCharType="separate"/>
        </w:r>
        <w:r w:rsidR="00DA1609">
          <w:rPr>
            <w:rFonts w:ascii="Times New Roman" w:hAnsi="Times New Roman" w:cs="Times New Roman"/>
            <w:noProof/>
            <w:sz w:val="24"/>
            <w:szCs w:val="24"/>
          </w:rPr>
          <w:t>2</w:t>
        </w:r>
        <w:r w:rsidRPr="007248A6">
          <w:rPr>
            <w:rFonts w:ascii="Times New Roman" w:hAnsi="Times New Roman" w:cs="Times New Roman"/>
            <w:noProof/>
            <w:sz w:val="24"/>
            <w:szCs w:val="24"/>
          </w:rPr>
          <w:fldChar w:fldCharType="end"/>
        </w:r>
      </w:sdtContent>
    </w:sdt>
  </w:p>
  <w:p w14:paraId="4970ACFA" w14:textId="77777777" w:rsidR="007248A6" w:rsidRDefault="007248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CC95CA" w14:textId="4C7135D7" w:rsidR="007248A6" w:rsidRPr="007248A6" w:rsidRDefault="007248A6" w:rsidP="007248A6">
    <w:pPr>
      <w:jc w:val="center"/>
      <w:rPr>
        <w:rFonts w:ascii="Times New Roman" w:hAnsi="Times New Roman" w:cs="Times New Roman"/>
        <w:sz w:val="24"/>
        <w:szCs w:val="24"/>
      </w:rPr>
    </w:pPr>
    <w:r w:rsidRPr="007248A6">
      <w:rPr>
        <w:rFonts w:ascii="Times New Roman" w:hAnsi="Times New Roman" w:cs="Times New Roman"/>
        <w:sz w:val="24"/>
        <w:szCs w:val="24"/>
      </w:rPr>
      <w:t>Running head: PSY 215 RESEARCH GAP WORKSHEET</w:t>
    </w:r>
    <w:sdt>
      <w:sdtPr>
        <w:rPr>
          <w:rFonts w:ascii="Times New Roman" w:hAnsi="Times New Roman" w:cs="Times New Roman"/>
          <w:sz w:val="24"/>
          <w:szCs w:val="24"/>
        </w:rPr>
        <w:id w:val="-18269681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248A6">
          <w:rPr>
            <w:rFonts w:ascii="Times New Roman" w:hAnsi="Times New Roman" w:cs="Times New Roman"/>
            <w:sz w:val="24"/>
            <w:szCs w:val="24"/>
          </w:rPr>
          <w:fldChar w:fldCharType="begin"/>
        </w:r>
        <w:r w:rsidRPr="007248A6">
          <w:rPr>
            <w:rFonts w:ascii="Times New Roman" w:hAnsi="Times New Roman" w:cs="Times New Roman"/>
            <w:sz w:val="24"/>
            <w:szCs w:val="24"/>
          </w:rPr>
          <w:instrText xml:space="preserve"> PAGE   \* MERGEFORMAT </w:instrText>
        </w:r>
        <w:r w:rsidRPr="007248A6">
          <w:rPr>
            <w:rFonts w:ascii="Times New Roman" w:hAnsi="Times New Roman" w:cs="Times New Roman"/>
            <w:sz w:val="24"/>
            <w:szCs w:val="24"/>
          </w:rPr>
          <w:fldChar w:fldCharType="separate"/>
        </w:r>
        <w:r w:rsidR="00DA1609">
          <w:rPr>
            <w:rFonts w:ascii="Times New Roman" w:hAnsi="Times New Roman" w:cs="Times New Roman"/>
            <w:noProof/>
            <w:sz w:val="24"/>
            <w:szCs w:val="24"/>
          </w:rPr>
          <w:t>1</w:t>
        </w:r>
        <w:r w:rsidRPr="007248A6">
          <w:rPr>
            <w:rFonts w:ascii="Times New Roman" w:hAnsi="Times New Roman" w:cs="Times New Roman"/>
            <w:noProof/>
            <w:sz w:val="24"/>
            <w:szCs w:val="24"/>
          </w:rPr>
          <w:fldChar w:fldCharType="end"/>
        </w:r>
      </w:sdtContent>
    </w:sdt>
  </w:p>
  <w:p w14:paraId="254E6C24" w14:textId="77777777" w:rsidR="007248A6" w:rsidRDefault="007248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xNzIxBLIMjU3MTZR0lIJTi4sz8/NACgxrAWap9GosAAAA"/>
  </w:docVars>
  <w:rsids>
    <w:rsidRoot w:val="005C3310"/>
    <w:rsid w:val="0003687B"/>
    <w:rsid w:val="004C2D88"/>
    <w:rsid w:val="005C3310"/>
    <w:rsid w:val="007248A6"/>
    <w:rsid w:val="00A34A2E"/>
    <w:rsid w:val="00CC6EBA"/>
    <w:rsid w:val="00DA1609"/>
    <w:rsid w:val="00E05613"/>
    <w:rsid w:val="00F14502"/>
    <w:rsid w:val="00FF0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3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8A6"/>
  </w:style>
  <w:style w:type="paragraph" w:styleId="Footer">
    <w:name w:val="footer"/>
    <w:basedOn w:val="Normal"/>
    <w:link w:val="FooterChar"/>
    <w:uiPriority w:val="99"/>
    <w:unhideWhenUsed/>
    <w:rsid w:val="0072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8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8A6"/>
  </w:style>
  <w:style w:type="paragraph" w:styleId="Footer">
    <w:name w:val="footer"/>
    <w:basedOn w:val="Normal"/>
    <w:link w:val="FooterChar"/>
    <w:uiPriority w:val="99"/>
    <w:unhideWhenUsed/>
    <w:rsid w:val="0072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735069">
      <w:bodyDiv w:val="1"/>
      <w:marLeft w:val="0"/>
      <w:marRight w:val="0"/>
      <w:marTop w:val="0"/>
      <w:marBottom w:val="0"/>
      <w:divBdr>
        <w:top w:val="none" w:sz="0" w:space="0" w:color="auto"/>
        <w:left w:val="none" w:sz="0" w:space="0" w:color="auto"/>
        <w:bottom w:val="none" w:sz="0" w:space="0" w:color="auto"/>
        <w:right w:val="none" w:sz="0" w:space="0" w:color="auto"/>
      </w:divBdr>
      <w:divsChild>
        <w:div w:id="281308025">
          <w:marLeft w:val="0"/>
          <w:marRight w:val="0"/>
          <w:marTop w:val="0"/>
          <w:marBottom w:val="0"/>
          <w:divBdr>
            <w:top w:val="none" w:sz="0" w:space="0" w:color="auto"/>
            <w:left w:val="none" w:sz="0" w:space="0" w:color="auto"/>
            <w:bottom w:val="none" w:sz="0" w:space="0" w:color="auto"/>
            <w:right w:val="none" w:sz="0" w:space="0" w:color="auto"/>
          </w:divBdr>
        </w:div>
      </w:divsChild>
    </w:div>
    <w:div w:id="1011952762">
      <w:bodyDiv w:val="1"/>
      <w:marLeft w:val="0"/>
      <w:marRight w:val="0"/>
      <w:marTop w:val="0"/>
      <w:marBottom w:val="0"/>
      <w:divBdr>
        <w:top w:val="none" w:sz="0" w:space="0" w:color="auto"/>
        <w:left w:val="none" w:sz="0" w:space="0" w:color="auto"/>
        <w:bottom w:val="none" w:sz="0" w:space="0" w:color="auto"/>
        <w:right w:val="none" w:sz="0" w:space="0" w:color="auto"/>
      </w:divBdr>
    </w:div>
    <w:div w:id="1832678878">
      <w:bodyDiv w:val="1"/>
      <w:marLeft w:val="0"/>
      <w:marRight w:val="0"/>
      <w:marTop w:val="0"/>
      <w:marBottom w:val="0"/>
      <w:divBdr>
        <w:top w:val="none" w:sz="0" w:space="0" w:color="auto"/>
        <w:left w:val="none" w:sz="0" w:space="0" w:color="auto"/>
        <w:bottom w:val="none" w:sz="0" w:space="0" w:color="auto"/>
        <w:right w:val="none" w:sz="0" w:space="0" w:color="auto"/>
      </w:divBdr>
      <w:divsChild>
        <w:div w:id="2127311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pc</cp:lastModifiedBy>
  <cp:revision>4</cp:revision>
  <dcterms:created xsi:type="dcterms:W3CDTF">2018-11-23T18:46:00Z</dcterms:created>
  <dcterms:modified xsi:type="dcterms:W3CDTF">2018-11-25T02:08:00Z</dcterms:modified>
</cp:coreProperties>
</file>